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A61" w:rsidRPr="00A756AD" w:rsidRDefault="00064090" w:rsidP="00601A61">
      <w:pPr>
        <w:shd w:val="clear" w:color="auto" w:fill="FFFFFF"/>
        <w:spacing w:after="0" w:line="240" w:lineRule="auto"/>
        <w:rPr>
          <w:rFonts w:ascii="Arial" w:eastAsia="Times New Roman" w:hAnsi="Arial" w:cs="Arial"/>
          <w:b/>
          <w:color w:val="222222"/>
          <w:sz w:val="24"/>
          <w:szCs w:val="24"/>
        </w:rPr>
      </w:pPr>
      <w:bookmarkStart w:id="0" w:name="_GoBack"/>
      <w:bookmarkEnd w:id="0"/>
      <w:r>
        <w:rPr>
          <w:rFonts w:ascii="Arial" w:eastAsia="Times New Roman" w:hAnsi="Arial" w:cs="Arial"/>
          <w:b/>
          <w:color w:val="222222"/>
          <w:sz w:val="24"/>
          <w:szCs w:val="24"/>
        </w:rPr>
        <w:t xml:space="preserve">RESIDENT JURY DUTY </w:t>
      </w:r>
      <w:r w:rsidRPr="00353A67">
        <w:rPr>
          <w:rFonts w:ascii="Arial" w:eastAsia="Times New Roman" w:hAnsi="Arial" w:cs="Arial"/>
          <w:b/>
          <w:color w:val="222222"/>
          <w:sz w:val="24"/>
          <w:szCs w:val="24"/>
        </w:rPr>
        <w:t>POLICY and PROTOCOL</w:t>
      </w:r>
    </w:p>
    <w:p w:rsidR="00601A61" w:rsidRDefault="00601A61" w:rsidP="00601A61">
      <w:pPr>
        <w:shd w:val="clear" w:color="auto" w:fill="FFFFFF"/>
        <w:spacing w:after="0" w:line="240" w:lineRule="auto"/>
        <w:rPr>
          <w:rFonts w:ascii="Arial" w:eastAsia="Times New Roman" w:hAnsi="Arial" w:cs="Arial"/>
          <w:color w:val="222222"/>
          <w:sz w:val="19"/>
          <w:szCs w:val="19"/>
        </w:rPr>
      </w:pPr>
    </w:p>
    <w:p w:rsidR="00AD5DED" w:rsidRPr="00483137" w:rsidRDefault="00AD5DED" w:rsidP="00601A61">
      <w:pPr>
        <w:shd w:val="clear" w:color="auto" w:fill="FFFFFF"/>
        <w:spacing w:after="0" w:line="240" w:lineRule="auto"/>
        <w:rPr>
          <w:rFonts w:ascii="Arial" w:eastAsia="Times New Roman" w:hAnsi="Arial" w:cs="Arial"/>
          <w:color w:val="222222"/>
          <w:sz w:val="24"/>
          <w:szCs w:val="24"/>
        </w:rPr>
      </w:pPr>
      <w:r w:rsidRPr="00483137">
        <w:rPr>
          <w:rFonts w:ascii="Arial" w:eastAsia="Times New Roman" w:hAnsi="Arial" w:cs="Arial"/>
          <w:color w:val="222222"/>
          <w:sz w:val="24"/>
          <w:szCs w:val="24"/>
        </w:rPr>
        <w:t>Resident physicians must respond to calls for jury duty. In the event the resident is summoned and not able to defer (deferment is not always possible), the residency office will support the resident in managing paperwork for FMC as appropriate.</w:t>
      </w:r>
    </w:p>
    <w:p w:rsidR="00AD5DED" w:rsidRPr="00483137" w:rsidRDefault="00AD5DED" w:rsidP="00601A61">
      <w:pPr>
        <w:shd w:val="clear" w:color="auto" w:fill="FFFFFF"/>
        <w:spacing w:after="0" w:line="240" w:lineRule="auto"/>
        <w:rPr>
          <w:rFonts w:ascii="Arial" w:eastAsia="Times New Roman" w:hAnsi="Arial" w:cs="Arial"/>
          <w:color w:val="222222"/>
          <w:sz w:val="24"/>
          <w:szCs w:val="24"/>
        </w:rPr>
      </w:pPr>
    </w:p>
    <w:p w:rsidR="004726E6" w:rsidRPr="00483137" w:rsidRDefault="00601A61" w:rsidP="00601A61">
      <w:pPr>
        <w:shd w:val="clear" w:color="auto" w:fill="FFFFFF"/>
        <w:spacing w:after="0" w:line="240" w:lineRule="auto"/>
        <w:rPr>
          <w:rFonts w:ascii="Arial" w:eastAsia="Times New Roman" w:hAnsi="Arial" w:cs="Arial"/>
          <w:color w:val="222222"/>
          <w:sz w:val="24"/>
          <w:szCs w:val="24"/>
        </w:rPr>
      </w:pPr>
      <w:r w:rsidRPr="00483137">
        <w:rPr>
          <w:rFonts w:ascii="Arial" w:eastAsia="Times New Roman" w:hAnsi="Arial" w:cs="Arial"/>
          <w:color w:val="222222"/>
          <w:sz w:val="24"/>
          <w:szCs w:val="24"/>
        </w:rPr>
        <w:t>Residents should notify the residency office (</w:t>
      </w:r>
      <w:hyperlink r:id="rId7" w:tgtFrame="_blank" w:history="1">
        <w:r w:rsidRPr="00483137">
          <w:rPr>
            <w:rFonts w:ascii="Arial" w:eastAsia="Times New Roman" w:hAnsi="Arial" w:cs="Arial"/>
            <w:color w:val="1155CC"/>
            <w:sz w:val="24"/>
            <w:szCs w:val="24"/>
            <w:u w:val="single"/>
          </w:rPr>
          <w:t>residencysupport@ccfamilymed.com</w:t>
        </w:r>
      </w:hyperlink>
      <w:r w:rsidRPr="00483137">
        <w:rPr>
          <w:rFonts w:ascii="Arial" w:eastAsia="Times New Roman" w:hAnsi="Arial" w:cs="Arial"/>
          <w:color w:val="222222"/>
          <w:sz w:val="24"/>
          <w:szCs w:val="24"/>
        </w:rPr>
        <w:t xml:space="preserve">) </w:t>
      </w:r>
      <w:r w:rsidR="00EE082E" w:rsidRPr="00483137">
        <w:rPr>
          <w:rFonts w:ascii="Arial" w:eastAsia="Times New Roman" w:hAnsi="Arial" w:cs="Arial"/>
          <w:color w:val="222222"/>
          <w:sz w:val="24"/>
          <w:szCs w:val="24"/>
        </w:rPr>
        <w:t xml:space="preserve">or call 925-370-5216 informing them </w:t>
      </w:r>
      <w:r w:rsidRPr="00483137">
        <w:rPr>
          <w:rFonts w:ascii="Arial" w:eastAsia="Times New Roman" w:hAnsi="Arial" w:cs="Arial"/>
          <w:color w:val="222222"/>
          <w:sz w:val="24"/>
          <w:szCs w:val="24"/>
        </w:rPr>
        <w:t>of summons</w:t>
      </w:r>
      <w:r w:rsidR="00064090" w:rsidRPr="00483137">
        <w:rPr>
          <w:rFonts w:ascii="Arial" w:eastAsia="Times New Roman" w:hAnsi="Arial" w:cs="Arial"/>
          <w:color w:val="222222"/>
          <w:sz w:val="24"/>
          <w:szCs w:val="24"/>
        </w:rPr>
        <w:t xml:space="preserve"> and date</w:t>
      </w:r>
      <w:r w:rsidRPr="00483137">
        <w:rPr>
          <w:rFonts w:ascii="Arial" w:eastAsia="Times New Roman" w:hAnsi="Arial" w:cs="Arial"/>
          <w:color w:val="222222"/>
          <w:sz w:val="24"/>
          <w:szCs w:val="24"/>
        </w:rPr>
        <w:t xml:space="preserve"> </w:t>
      </w:r>
      <w:r w:rsidR="00064090" w:rsidRPr="00483137">
        <w:rPr>
          <w:rFonts w:ascii="Arial" w:eastAsia="Times New Roman" w:hAnsi="Arial" w:cs="Arial"/>
          <w:color w:val="222222"/>
          <w:sz w:val="24"/>
          <w:szCs w:val="24"/>
        </w:rPr>
        <w:t xml:space="preserve">of jury duty </w:t>
      </w:r>
      <w:r w:rsidRPr="00483137">
        <w:rPr>
          <w:rFonts w:ascii="Arial" w:eastAsia="Times New Roman" w:hAnsi="Arial" w:cs="Arial"/>
          <w:color w:val="222222"/>
          <w:sz w:val="24"/>
          <w:szCs w:val="24"/>
        </w:rPr>
        <w:t xml:space="preserve">right away.  </w:t>
      </w:r>
      <w:r w:rsidR="00021BDD" w:rsidRPr="00483137">
        <w:rPr>
          <w:rFonts w:ascii="Arial" w:eastAsia="Times New Roman" w:hAnsi="Arial" w:cs="Arial"/>
          <w:color w:val="222222"/>
          <w:sz w:val="24"/>
          <w:szCs w:val="24"/>
        </w:rPr>
        <w:t>Residency office will submit paperwork to site staffer, appointment unit, M</w:t>
      </w:r>
      <w:r w:rsidR="00064090" w:rsidRPr="00483137">
        <w:rPr>
          <w:rFonts w:ascii="Arial" w:eastAsia="Times New Roman" w:hAnsi="Arial" w:cs="Arial"/>
          <w:color w:val="222222"/>
          <w:sz w:val="24"/>
          <w:szCs w:val="24"/>
        </w:rPr>
        <w:t xml:space="preserve">ed </w:t>
      </w:r>
      <w:r w:rsidR="00021BDD" w:rsidRPr="00483137">
        <w:rPr>
          <w:rFonts w:ascii="Arial" w:eastAsia="Times New Roman" w:hAnsi="Arial" w:cs="Arial"/>
          <w:color w:val="222222"/>
          <w:sz w:val="24"/>
          <w:szCs w:val="24"/>
        </w:rPr>
        <w:t>S</w:t>
      </w:r>
      <w:r w:rsidR="00064090" w:rsidRPr="00483137">
        <w:rPr>
          <w:rFonts w:ascii="Arial" w:eastAsia="Times New Roman" w:hAnsi="Arial" w:cs="Arial"/>
          <w:color w:val="222222"/>
          <w:sz w:val="24"/>
          <w:szCs w:val="24"/>
        </w:rPr>
        <w:t xml:space="preserve">taff </w:t>
      </w:r>
      <w:r w:rsidR="00021BDD" w:rsidRPr="00483137">
        <w:rPr>
          <w:rFonts w:ascii="Arial" w:eastAsia="Times New Roman" w:hAnsi="Arial" w:cs="Arial"/>
          <w:color w:val="222222"/>
          <w:sz w:val="24"/>
          <w:szCs w:val="24"/>
        </w:rPr>
        <w:t>O</w:t>
      </w:r>
      <w:r w:rsidR="00064090" w:rsidRPr="00483137">
        <w:rPr>
          <w:rFonts w:ascii="Arial" w:eastAsia="Times New Roman" w:hAnsi="Arial" w:cs="Arial"/>
          <w:color w:val="222222"/>
          <w:sz w:val="24"/>
          <w:szCs w:val="24"/>
        </w:rPr>
        <w:t>ffice (MSO)</w:t>
      </w:r>
      <w:r w:rsidR="00021BDD" w:rsidRPr="00483137">
        <w:rPr>
          <w:rFonts w:ascii="Arial" w:eastAsia="Times New Roman" w:hAnsi="Arial" w:cs="Arial"/>
          <w:color w:val="222222"/>
          <w:sz w:val="24"/>
          <w:szCs w:val="24"/>
        </w:rPr>
        <w:t xml:space="preserve">, preceptor and resident informing them that </w:t>
      </w:r>
      <w:r w:rsidR="00EE082E" w:rsidRPr="00483137">
        <w:rPr>
          <w:rFonts w:ascii="Arial" w:eastAsia="Times New Roman" w:hAnsi="Arial" w:cs="Arial"/>
          <w:color w:val="222222"/>
          <w:sz w:val="24"/>
          <w:szCs w:val="24"/>
        </w:rPr>
        <w:t>th</w:t>
      </w:r>
      <w:r w:rsidRPr="00483137">
        <w:rPr>
          <w:rFonts w:ascii="Arial" w:eastAsia="Times New Roman" w:hAnsi="Arial" w:cs="Arial"/>
          <w:color w:val="222222"/>
          <w:sz w:val="24"/>
          <w:szCs w:val="24"/>
        </w:rPr>
        <w:t xml:space="preserve">e clinic on the day of service </w:t>
      </w:r>
      <w:r w:rsidR="004726E6" w:rsidRPr="00483137">
        <w:rPr>
          <w:rFonts w:ascii="Arial" w:eastAsia="Times New Roman" w:hAnsi="Arial" w:cs="Arial"/>
          <w:color w:val="222222"/>
          <w:sz w:val="24"/>
          <w:szCs w:val="24"/>
          <w:u w:val="single"/>
        </w:rPr>
        <w:t>and</w:t>
      </w:r>
      <w:r w:rsidR="004726E6" w:rsidRPr="00483137">
        <w:rPr>
          <w:rFonts w:ascii="Arial" w:eastAsia="Times New Roman" w:hAnsi="Arial" w:cs="Arial"/>
          <w:color w:val="222222"/>
          <w:sz w:val="24"/>
          <w:szCs w:val="24"/>
        </w:rPr>
        <w:t xml:space="preserve"> following day (if clinic) is cancelled. Paperwork </w:t>
      </w:r>
      <w:r w:rsidR="00064090" w:rsidRPr="00483137">
        <w:rPr>
          <w:rFonts w:ascii="Arial" w:eastAsia="Times New Roman" w:hAnsi="Arial" w:cs="Arial"/>
          <w:color w:val="222222"/>
          <w:sz w:val="24"/>
          <w:szCs w:val="24"/>
        </w:rPr>
        <w:t>must</w:t>
      </w:r>
      <w:r w:rsidR="004726E6" w:rsidRPr="00483137">
        <w:rPr>
          <w:rFonts w:ascii="Arial" w:eastAsia="Times New Roman" w:hAnsi="Arial" w:cs="Arial"/>
          <w:color w:val="222222"/>
          <w:sz w:val="24"/>
          <w:szCs w:val="24"/>
        </w:rPr>
        <w:t xml:space="preserve"> say “Jury Duty” so that the clinic staffers are aware of the possible reinstate and don’t release their nurse. </w:t>
      </w:r>
      <w:r w:rsidR="00A976AE" w:rsidRPr="00483137">
        <w:rPr>
          <w:rFonts w:ascii="Arial" w:eastAsia="Times New Roman" w:hAnsi="Arial" w:cs="Arial"/>
          <w:color w:val="222222"/>
          <w:sz w:val="24"/>
          <w:szCs w:val="24"/>
          <w:highlight w:val="yellow"/>
        </w:rPr>
        <w:t>(</w:t>
      </w:r>
      <w:r w:rsidR="004726E6" w:rsidRPr="00483137">
        <w:rPr>
          <w:rFonts w:ascii="Arial" w:eastAsia="Times New Roman" w:hAnsi="Arial" w:cs="Arial"/>
          <w:color w:val="222222"/>
          <w:sz w:val="24"/>
          <w:szCs w:val="24"/>
          <w:highlight w:val="yellow"/>
        </w:rPr>
        <w:t xml:space="preserve">No permission </w:t>
      </w:r>
      <w:r w:rsidR="00CF2204">
        <w:rPr>
          <w:rFonts w:ascii="Arial" w:eastAsia="Times New Roman" w:hAnsi="Arial" w:cs="Arial"/>
          <w:color w:val="222222"/>
          <w:sz w:val="24"/>
          <w:szCs w:val="24"/>
          <w:highlight w:val="yellow"/>
        </w:rPr>
        <w:t xml:space="preserve">is </w:t>
      </w:r>
      <w:r w:rsidR="004726E6" w:rsidRPr="00483137">
        <w:rPr>
          <w:rFonts w:ascii="Arial" w:eastAsia="Times New Roman" w:hAnsi="Arial" w:cs="Arial"/>
          <w:color w:val="222222"/>
          <w:sz w:val="24"/>
          <w:szCs w:val="24"/>
          <w:highlight w:val="yellow"/>
        </w:rPr>
        <w:t>ne</w:t>
      </w:r>
      <w:r w:rsidR="00CF2204">
        <w:rPr>
          <w:rFonts w:ascii="Arial" w:eastAsia="Times New Roman" w:hAnsi="Arial" w:cs="Arial"/>
          <w:color w:val="222222"/>
          <w:sz w:val="24"/>
          <w:szCs w:val="24"/>
          <w:highlight w:val="yellow"/>
        </w:rPr>
        <w:t>eded to reinstate cancelled</w:t>
      </w:r>
      <w:r w:rsidR="004726E6" w:rsidRPr="00483137">
        <w:rPr>
          <w:rFonts w:ascii="Arial" w:eastAsia="Times New Roman" w:hAnsi="Arial" w:cs="Arial"/>
          <w:color w:val="222222"/>
          <w:sz w:val="24"/>
          <w:szCs w:val="24"/>
          <w:highlight w:val="yellow"/>
        </w:rPr>
        <w:t xml:space="preserve"> clinics</w:t>
      </w:r>
      <w:r w:rsidR="00CF2204">
        <w:rPr>
          <w:rFonts w:ascii="Arial" w:eastAsia="Times New Roman" w:hAnsi="Arial" w:cs="Arial"/>
          <w:color w:val="222222"/>
          <w:sz w:val="24"/>
          <w:szCs w:val="24"/>
          <w:highlight w:val="yellow"/>
        </w:rPr>
        <w:t xml:space="preserve"> for jury duty summons</w:t>
      </w:r>
      <w:r w:rsidR="004726E6" w:rsidRPr="00483137">
        <w:rPr>
          <w:rFonts w:ascii="Arial" w:eastAsia="Times New Roman" w:hAnsi="Arial" w:cs="Arial"/>
          <w:color w:val="222222"/>
          <w:sz w:val="24"/>
          <w:szCs w:val="24"/>
          <w:highlight w:val="yellow"/>
        </w:rPr>
        <w:t>.</w:t>
      </w:r>
      <w:r w:rsidR="00064090" w:rsidRPr="00483137">
        <w:rPr>
          <w:rFonts w:ascii="Arial" w:eastAsia="Times New Roman" w:hAnsi="Arial" w:cs="Arial"/>
          <w:color w:val="222222"/>
          <w:sz w:val="24"/>
          <w:szCs w:val="24"/>
        </w:rPr>
        <w:t>)</w:t>
      </w:r>
      <w:r w:rsidR="00A664E1" w:rsidRPr="00483137">
        <w:rPr>
          <w:rFonts w:ascii="Arial" w:eastAsia="Times New Roman" w:hAnsi="Arial" w:cs="Arial"/>
          <w:color w:val="222222"/>
          <w:sz w:val="24"/>
          <w:szCs w:val="24"/>
        </w:rPr>
        <w:t xml:space="preserve">  </w:t>
      </w:r>
    </w:p>
    <w:p w:rsidR="004726E6" w:rsidRPr="00483137" w:rsidRDefault="004726E6" w:rsidP="00601A61">
      <w:pPr>
        <w:shd w:val="clear" w:color="auto" w:fill="FFFFFF"/>
        <w:spacing w:after="0" w:line="240" w:lineRule="auto"/>
        <w:rPr>
          <w:rFonts w:ascii="Arial" w:eastAsia="Times New Roman" w:hAnsi="Arial" w:cs="Arial"/>
          <w:color w:val="222222"/>
          <w:sz w:val="24"/>
          <w:szCs w:val="24"/>
        </w:rPr>
      </w:pPr>
    </w:p>
    <w:p w:rsidR="00601A61" w:rsidRPr="00483137" w:rsidRDefault="00A664E1" w:rsidP="00601A61">
      <w:pPr>
        <w:shd w:val="clear" w:color="auto" w:fill="FFFFFF"/>
        <w:spacing w:after="0" w:line="240" w:lineRule="auto"/>
        <w:rPr>
          <w:rFonts w:ascii="Arial" w:eastAsia="Times New Roman" w:hAnsi="Arial" w:cs="Arial"/>
          <w:color w:val="222222"/>
          <w:sz w:val="24"/>
          <w:szCs w:val="24"/>
        </w:rPr>
      </w:pPr>
      <w:r w:rsidRPr="00483137">
        <w:rPr>
          <w:rFonts w:ascii="Arial" w:eastAsia="Times New Roman" w:hAnsi="Arial" w:cs="Arial"/>
          <w:color w:val="222222"/>
          <w:sz w:val="24"/>
          <w:szCs w:val="24"/>
        </w:rPr>
        <w:t>If a preceptor is left without residents due to resident jury duty, residency office is to inform preceptor that they</w:t>
      </w:r>
      <w:r w:rsidR="00064090" w:rsidRPr="00483137">
        <w:rPr>
          <w:rFonts w:ascii="Arial" w:eastAsia="Times New Roman" w:hAnsi="Arial" w:cs="Arial"/>
          <w:color w:val="222222"/>
          <w:sz w:val="24"/>
          <w:szCs w:val="24"/>
        </w:rPr>
        <w:t xml:space="preserve"> should still plan to precept in case</w:t>
      </w:r>
      <w:r w:rsidRPr="00483137">
        <w:rPr>
          <w:rFonts w:ascii="Arial" w:eastAsia="Times New Roman" w:hAnsi="Arial" w:cs="Arial"/>
          <w:color w:val="222222"/>
          <w:sz w:val="24"/>
          <w:szCs w:val="24"/>
        </w:rPr>
        <w:t xml:space="preserve"> clinic gets reinstated or </w:t>
      </w:r>
      <w:r w:rsidR="00064090" w:rsidRPr="00483137">
        <w:rPr>
          <w:rFonts w:ascii="Arial" w:eastAsia="Times New Roman" w:hAnsi="Arial" w:cs="Arial"/>
          <w:color w:val="222222"/>
          <w:sz w:val="24"/>
          <w:szCs w:val="24"/>
        </w:rPr>
        <w:t xml:space="preserve">he/she </w:t>
      </w:r>
      <w:r w:rsidRPr="00483137">
        <w:rPr>
          <w:rFonts w:ascii="Arial" w:eastAsia="Times New Roman" w:hAnsi="Arial" w:cs="Arial"/>
          <w:color w:val="222222"/>
          <w:sz w:val="24"/>
          <w:szCs w:val="24"/>
        </w:rPr>
        <w:t>will be assigned to inbasket</w:t>
      </w:r>
      <w:r w:rsidR="00601A61" w:rsidRPr="00483137">
        <w:rPr>
          <w:rFonts w:ascii="Arial" w:eastAsia="Times New Roman" w:hAnsi="Arial" w:cs="Arial"/>
          <w:color w:val="222222"/>
          <w:sz w:val="24"/>
          <w:szCs w:val="24"/>
        </w:rPr>
        <w:t xml:space="preserve">. </w:t>
      </w:r>
      <w:r w:rsidRPr="00483137">
        <w:rPr>
          <w:rFonts w:ascii="Arial" w:eastAsia="Times New Roman" w:hAnsi="Arial" w:cs="Arial"/>
          <w:color w:val="222222"/>
          <w:sz w:val="24"/>
          <w:szCs w:val="24"/>
        </w:rPr>
        <w:t>R</w:t>
      </w:r>
      <w:r w:rsidR="00601A61" w:rsidRPr="00483137">
        <w:rPr>
          <w:rFonts w:ascii="Arial" w:eastAsia="Times New Roman" w:hAnsi="Arial" w:cs="Arial"/>
          <w:color w:val="222222"/>
          <w:sz w:val="24"/>
          <w:szCs w:val="24"/>
        </w:rPr>
        <w:t xml:space="preserve">esident will call </w:t>
      </w:r>
      <w:r w:rsidR="00064090" w:rsidRPr="00483137">
        <w:rPr>
          <w:rFonts w:ascii="Arial" w:eastAsia="Times New Roman" w:hAnsi="Arial" w:cs="Arial"/>
          <w:color w:val="222222"/>
          <w:sz w:val="24"/>
          <w:szCs w:val="24"/>
        </w:rPr>
        <w:t xml:space="preserve">to confirm if he/she is needed for their </w:t>
      </w:r>
      <w:r w:rsidRPr="00483137">
        <w:rPr>
          <w:rFonts w:ascii="Arial" w:eastAsia="Times New Roman" w:hAnsi="Arial" w:cs="Arial"/>
          <w:color w:val="222222"/>
          <w:sz w:val="24"/>
          <w:szCs w:val="24"/>
        </w:rPr>
        <w:t>jury s</w:t>
      </w:r>
      <w:r w:rsidR="00064090" w:rsidRPr="00483137">
        <w:rPr>
          <w:rFonts w:ascii="Arial" w:eastAsia="Times New Roman" w:hAnsi="Arial" w:cs="Arial"/>
          <w:color w:val="222222"/>
          <w:sz w:val="24"/>
          <w:szCs w:val="24"/>
        </w:rPr>
        <w:t>ervice</w:t>
      </w:r>
      <w:r w:rsidRPr="00483137">
        <w:rPr>
          <w:rFonts w:ascii="Arial" w:eastAsia="Times New Roman" w:hAnsi="Arial" w:cs="Arial"/>
          <w:color w:val="222222"/>
          <w:sz w:val="24"/>
          <w:szCs w:val="24"/>
        </w:rPr>
        <w:t xml:space="preserve"> </w:t>
      </w:r>
      <w:r w:rsidR="00601A61" w:rsidRPr="00483137">
        <w:rPr>
          <w:rFonts w:ascii="Arial" w:eastAsia="Times New Roman" w:hAnsi="Arial" w:cs="Arial"/>
          <w:color w:val="222222"/>
          <w:sz w:val="24"/>
          <w:szCs w:val="24"/>
        </w:rPr>
        <w:t>at 5pm the night before their day of service (or on Fri</w:t>
      </w:r>
      <w:r w:rsidRPr="00483137">
        <w:rPr>
          <w:rFonts w:ascii="Arial" w:eastAsia="Times New Roman" w:hAnsi="Arial" w:cs="Arial"/>
          <w:color w:val="222222"/>
          <w:sz w:val="24"/>
          <w:szCs w:val="24"/>
        </w:rPr>
        <w:t>day for a Monday service date) and update the residency office</w:t>
      </w:r>
      <w:r w:rsidR="00064090" w:rsidRPr="00483137">
        <w:rPr>
          <w:rFonts w:ascii="Arial" w:eastAsia="Times New Roman" w:hAnsi="Arial" w:cs="Arial"/>
          <w:color w:val="222222"/>
          <w:sz w:val="24"/>
          <w:szCs w:val="24"/>
        </w:rPr>
        <w:t xml:space="preserve"> </w:t>
      </w:r>
      <w:r w:rsidR="00064090" w:rsidRPr="00483137">
        <w:rPr>
          <w:rFonts w:ascii="Arial" w:eastAsia="Times New Roman" w:hAnsi="Arial" w:cs="Arial"/>
          <w:color w:val="222222"/>
          <w:sz w:val="24"/>
          <w:szCs w:val="24"/>
          <w:highlight w:val="cyan"/>
        </w:rPr>
        <w:t>(is this via the “same day” email as below or do they do something separate?)</w:t>
      </w:r>
      <w:r w:rsidRPr="00483137">
        <w:rPr>
          <w:rFonts w:ascii="Arial" w:eastAsia="Times New Roman" w:hAnsi="Arial" w:cs="Arial"/>
          <w:color w:val="222222"/>
          <w:sz w:val="24"/>
          <w:szCs w:val="24"/>
        </w:rPr>
        <w:t>.</w:t>
      </w:r>
      <w:r w:rsidR="00021BDD" w:rsidRPr="00483137">
        <w:rPr>
          <w:rFonts w:ascii="Arial" w:eastAsia="Times New Roman" w:hAnsi="Arial" w:cs="Arial"/>
          <w:color w:val="222222"/>
          <w:sz w:val="24"/>
          <w:szCs w:val="24"/>
        </w:rPr>
        <w:t xml:space="preserve">  </w:t>
      </w:r>
    </w:p>
    <w:p w:rsidR="00601A61" w:rsidRPr="00483137" w:rsidRDefault="00601A61" w:rsidP="00601A61">
      <w:pPr>
        <w:shd w:val="clear" w:color="auto" w:fill="FFFFFF"/>
        <w:spacing w:after="0" w:line="240" w:lineRule="auto"/>
        <w:rPr>
          <w:rFonts w:ascii="Arial" w:eastAsia="Times New Roman" w:hAnsi="Arial" w:cs="Arial"/>
          <w:color w:val="222222"/>
          <w:sz w:val="24"/>
          <w:szCs w:val="24"/>
        </w:rPr>
      </w:pPr>
      <w:r w:rsidRPr="00483137">
        <w:rPr>
          <w:rFonts w:ascii="Arial" w:eastAsia="Times New Roman" w:hAnsi="Arial" w:cs="Arial"/>
          <w:color w:val="222222"/>
          <w:sz w:val="24"/>
          <w:szCs w:val="24"/>
        </w:rPr>
        <w:t> </w:t>
      </w:r>
    </w:p>
    <w:p w:rsidR="00A976AE" w:rsidRPr="00483137" w:rsidRDefault="00064090" w:rsidP="00A976AE">
      <w:pPr>
        <w:rPr>
          <w:rFonts w:ascii="Arial" w:eastAsia="Times New Roman" w:hAnsi="Arial" w:cs="Arial"/>
          <w:color w:val="222222"/>
          <w:sz w:val="24"/>
          <w:szCs w:val="24"/>
        </w:rPr>
      </w:pPr>
      <w:r w:rsidRPr="00483137">
        <w:rPr>
          <w:rFonts w:ascii="Arial" w:eastAsia="Times New Roman" w:hAnsi="Arial" w:cs="Arial"/>
          <w:color w:val="222222"/>
          <w:sz w:val="24"/>
          <w:szCs w:val="24"/>
        </w:rPr>
        <w:t>As soon as the resident</w:t>
      </w:r>
      <w:r w:rsidR="00A976AE" w:rsidRPr="00483137">
        <w:rPr>
          <w:rFonts w:ascii="Arial" w:eastAsia="Times New Roman" w:hAnsi="Arial" w:cs="Arial"/>
          <w:color w:val="222222"/>
          <w:sz w:val="24"/>
          <w:szCs w:val="24"/>
        </w:rPr>
        <w:t xml:space="preserve"> </w:t>
      </w:r>
      <w:r w:rsidRPr="00483137">
        <w:rPr>
          <w:rFonts w:ascii="Arial" w:eastAsia="Times New Roman" w:hAnsi="Arial" w:cs="Arial"/>
          <w:color w:val="222222"/>
          <w:sz w:val="24"/>
          <w:szCs w:val="24"/>
        </w:rPr>
        <w:t xml:space="preserve">has called the court, he/she </w:t>
      </w:r>
      <w:r w:rsidR="00A976AE" w:rsidRPr="00483137">
        <w:rPr>
          <w:rFonts w:ascii="Arial" w:eastAsia="Times New Roman" w:hAnsi="Arial" w:cs="Arial"/>
          <w:color w:val="222222"/>
          <w:sz w:val="24"/>
          <w:szCs w:val="24"/>
        </w:rPr>
        <w:t xml:space="preserve">should send an email to </w:t>
      </w:r>
      <w:r w:rsidR="00837A27" w:rsidRPr="00674C3B">
        <w:rPr>
          <w:rFonts w:ascii="Arial" w:eastAsia="Times New Roman" w:hAnsi="Arial" w:cs="Arial"/>
          <w:color w:val="222222"/>
          <w:sz w:val="24"/>
          <w:szCs w:val="24"/>
          <w:highlight w:val="yellow"/>
        </w:rPr>
        <w:t>sameday@hsd.cccounty.us</w:t>
      </w:r>
      <w:r w:rsidR="00A976AE" w:rsidRPr="00483137">
        <w:rPr>
          <w:rFonts w:ascii="Arial" w:eastAsia="Times New Roman" w:hAnsi="Arial" w:cs="Arial"/>
          <w:color w:val="222222"/>
          <w:sz w:val="24"/>
          <w:szCs w:val="24"/>
        </w:rPr>
        <w:t xml:space="preserve"> after 5</w:t>
      </w:r>
      <w:r w:rsidR="00837A27" w:rsidRPr="00483137">
        <w:rPr>
          <w:rFonts w:ascii="Arial" w:eastAsia="Times New Roman" w:hAnsi="Arial" w:cs="Arial"/>
          <w:color w:val="222222"/>
          <w:sz w:val="24"/>
          <w:szCs w:val="24"/>
        </w:rPr>
        <w:t>:00</w:t>
      </w:r>
      <w:r w:rsidR="00A976AE" w:rsidRPr="00483137">
        <w:rPr>
          <w:rFonts w:ascii="Arial" w:eastAsia="Times New Roman" w:hAnsi="Arial" w:cs="Arial"/>
          <w:color w:val="222222"/>
          <w:sz w:val="24"/>
          <w:szCs w:val="24"/>
        </w:rPr>
        <w:t xml:space="preserve">pm to say yes they are called, no they aren't and reinstate or they have to call back at 11 and reinstate AM only.  Paperwork is </w:t>
      </w:r>
      <w:r w:rsidR="00A976AE" w:rsidRPr="00483137">
        <w:rPr>
          <w:rFonts w:ascii="Arial" w:eastAsia="Times New Roman" w:hAnsi="Arial" w:cs="Arial"/>
          <w:color w:val="222222"/>
          <w:sz w:val="24"/>
          <w:szCs w:val="24"/>
          <w:u w:val="single"/>
        </w:rPr>
        <w:t>not</w:t>
      </w:r>
      <w:r w:rsidR="00A976AE" w:rsidRPr="00483137">
        <w:rPr>
          <w:rFonts w:ascii="Arial" w:eastAsia="Times New Roman" w:hAnsi="Arial" w:cs="Arial"/>
          <w:color w:val="222222"/>
          <w:sz w:val="24"/>
          <w:szCs w:val="24"/>
        </w:rPr>
        <w:t xml:space="preserve"> needed for this.  If they have to call back at 11</w:t>
      </w:r>
      <w:r w:rsidRPr="00483137">
        <w:rPr>
          <w:rFonts w:ascii="Arial" w:eastAsia="Times New Roman" w:hAnsi="Arial" w:cs="Arial"/>
          <w:color w:val="222222"/>
          <w:sz w:val="24"/>
          <w:szCs w:val="24"/>
        </w:rPr>
        <w:t>am</w:t>
      </w:r>
      <w:r w:rsidR="00A976AE" w:rsidRPr="00483137">
        <w:rPr>
          <w:rFonts w:ascii="Arial" w:eastAsia="Times New Roman" w:hAnsi="Arial" w:cs="Arial"/>
          <w:color w:val="222222"/>
          <w:sz w:val="24"/>
          <w:szCs w:val="24"/>
        </w:rPr>
        <w:t xml:space="preserve"> another </w:t>
      </w:r>
      <w:r w:rsidR="00837A27" w:rsidRPr="00483137">
        <w:rPr>
          <w:rFonts w:ascii="Arial" w:eastAsia="Times New Roman" w:hAnsi="Arial" w:cs="Arial"/>
          <w:color w:val="222222"/>
          <w:sz w:val="24"/>
          <w:szCs w:val="24"/>
        </w:rPr>
        <w:t>sameday@hsd.cccounty.us</w:t>
      </w:r>
      <w:r w:rsidR="00A976AE" w:rsidRPr="00483137">
        <w:rPr>
          <w:rFonts w:ascii="Arial" w:eastAsia="Times New Roman" w:hAnsi="Arial" w:cs="Arial"/>
          <w:color w:val="222222"/>
          <w:sz w:val="24"/>
          <w:szCs w:val="24"/>
        </w:rPr>
        <w:t xml:space="preserve"> should be sent to keep canceled or reinstate the PM clinic.   </w:t>
      </w:r>
      <w:r w:rsidR="00A976AE" w:rsidRPr="00483137">
        <w:rPr>
          <w:rFonts w:ascii="Arial" w:eastAsia="Times New Roman" w:hAnsi="Arial" w:cs="Arial"/>
          <w:color w:val="222222"/>
          <w:sz w:val="24"/>
          <w:szCs w:val="24"/>
        </w:rPr>
        <w:br/>
      </w:r>
      <w:r w:rsidR="00A976AE" w:rsidRPr="00483137">
        <w:rPr>
          <w:rFonts w:ascii="Arial" w:eastAsia="Times New Roman" w:hAnsi="Arial" w:cs="Arial"/>
          <w:color w:val="222222"/>
          <w:sz w:val="24"/>
          <w:szCs w:val="24"/>
        </w:rPr>
        <w:br/>
      </w:r>
      <w:r w:rsidRPr="00483137">
        <w:rPr>
          <w:rFonts w:ascii="Arial" w:eastAsia="Times New Roman" w:hAnsi="Arial" w:cs="Arial"/>
          <w:color w:val="222222"/>
          <w:sz w:val="24"/>
          <w:szCs w:val="24"/>
        </w:rPr>
        <w:t>The resident must</w:t>
      </w:r>
      <w:r w:rsidR="00A976AE" w:rsidRPr="00483137">
        <w:rPr>
          <w:rFonts w:ascii="Arial" w:eastAsia="Times New Roman" w:hAnsi="Arial" w:cs="Arial"/>
          <w:color w:val="222222"/>
          <w:sz w:val="24"/>
          <w:szCs w:val="24"/>
        </w:rPr>
        <w:t xml:space="preserve"> contact </w:t>
      </w:r>
      <w:r w:rsidRPr="00483137">
        <w:rPr>
          <w:rFonts w:ascii="Arial" w:eastAsia="Times New Roman" w:hAnsi="Arial" w:cs="Arial"/>
          <w:color w:val="222222"/>
          <w:sz w:val="24"/>
          <w:szCs w:val="24"/>
        </w:rPr>
        <w:t>the residency office if</w:t>
      </w:r>
      <w:r w:rsidR="00A976AE" w:rsidRPr="00483137">
        <w:rPr>
          <w:rFonts w:ascii="Arial" w:eastAsia="Times New Roman" w:hAnsi="Arial" w:cs="Arial"/>
          <w:color w:val="222222"/>
          <w:sz w:val="24"/>
          <w:szCs w:val="24"/>
        </w:rPr>
        <w:t xml:space="preserve"> called back for another d</w:t>
      </w:r>
      <w:r w:rsidRPr="00483137">
        <w:rPr>
          <w:rFonts w:ascii="Arial" w:eastAsia="Times New Roman" w:hAnsi="Arial" w:cs="Arial"/>
          <w:color w:val="222222"/>
          <w:sz w:val="24"/>
          <w:szCs w:val="24"/>
        </w:rPr>
        <w:t>ay or are selected, so the</w:t>
      </w:r>
      <w:r w:rsidR="00A976AE" w:rsidRPr="00483137">
        <w:rPr>
          <w:rFonts w:ascii="Arial" w:eastAsia="Times New Roman" w:hAnsi="Arial" w:cs="Arial"/>
          <w:color w:val="222222"/>
          <w:sz w:val="24"/>
          <w:szCs w:val="24"/>
        </w:rPr>
        <w:t xml:space="preserve"> Residency office can manage the paperwork. </w:t>
      </w:r>
    </w:p>
    <w:p w:rsidR="00601A61" w:rsidRPr="00483137" w:rsidRDefault="00601A61" w:rsidP="00601A61">
      <w:pPr>
        <w:shd w:val="clear" w:color="auto" w:fill="FFFFFF"/>
        <w:spacing w:after="0" w:line="240" w:lineRule="auto"/>
        <w:rPr>
          <w:rFonts w:ascii="Arial" w:eastAsia="Times New Roman" w:hAnsi="Arial" w:cs="Arial"/>
          <w:color w:val="222222"/>
          <w:sz w:val="24"/>
          <w:szCs w:val="24"/>
        </w:rPr>
      </w:pPr>
      <w:r w:rsidRPr="00483137">
        <w:rPr>
          <w:rFonts w:ascii="Arial" w:eastAsia="Times New Roman" w:hAnsi="Arial" w:cs="Arial"/>
          <w:color w:val="222222"/>
          <w:sz w:val="24"/>
          <w:szCs w:val="24"/>
          <w:shd w:val="clear" w:color="auto" w:fill="FFFF00"/>
        </w:rPr>
        <w:t>Additionally, the county pays its employees for Jury Service</w:t>
      </w:r>
      <w:r w:rsidR="00ED1DDA" w:rsidRPr="00483137">
        <w:rPr>
          <w:rFonts w:ascii="Arial" w:eastAsia="Times New Roman" w:hAnsi="Arial" w:cs="Arial"/>
          <w:color w:val="222222"/>
          <w:sz w:val="24"/>
          <w:szCs w:val="24"/>
          <w:shd w:val="clear" w:color="auto" w:fill="FFFF00"/>
        </w:rPr>
        <w:t xml:space="preserve"> up to 30 days; the resident</w:t>
      </w:r>
      <w:r w:rsidRPr="00483137">
        <w:rPr>
          <w:rFonts w:ascii="Arial" w:eastAsia="Times New Roman" w:hAnsi="Arial" w:cs="Arial"/>
          <w:color w:val="222222"/>
          <w:sz w:val="24"/>
          <w:szCs w:val="24"/>
          <w:shd w:val="clear" w:color="auto" w:fill="FFFF00"/>
        </w:rPr>
        <w:t xml:space="preserve"> should </w:t>
      </w:r>
      <w:r w:rsidRPr="00483137">
        <w:rPr>
          <w:rFonts w:ascii="Arial" w:eastAsia="Times New Roman" w:hAnsi="Arial" w:cs="Arial"/>
          <w:color w:val="222222"/>
          <w:sz w:val="24"/>
          <w:szCs w:val="24"/>
          <w:u w:val="single"/>
          <w:shd w:val="clear" w:color="auto" w:fill="FFFF00"/>
        </w:rPr>
        <w:t>not</w:t>
      </w:r>
      <w:r w:rsidRPr="00483137">
        <w:rPr>
          <w:rFonts w:ascii="Arial" w:eastAsia="Times New Roman" w:hAnsi="Arial" w:cs="Arial"/>
          <w:color w:val="222222"/>
          <w:sz w:val="24"/>
          <w:szCs w:val="24"/>
          <w:shd w:val="clear" w:color="auto" w:fill="FFFF00"/>
        </w:rPr>
        <w:t xml:space="preserve"> fill out the form to take</w:t>
      </w:r>
      <w:r w:rsidR="00021BDD" w:rsidRPr="00483137">
        <w:rPr>
          <w:rFonts w:ascii="Arial" w:eastAsia="Times New Roman" w:hAnsi="Arial" w:cs="Arial"/>
          <w:color w:val="222222"/>
          <w:sz w:val="24"/>
          <w:szCs w:val="24"/>
          <w:shd w:val="clear" w:color="auto" w:fill="FFFF00"/>
        </w:rPr>
        <w:t xml:space="preserve"> the stipend pay from the court as they will not be eligible for their standard County paycheck if they accept jury pay.</w:t>
      </w:r>
    </w:p>
    <w:p w:rsidR="000E7706" w:rsidRPr="004726E6" w:rsidRDefault="000E7706">
      <w:pPr>
        <w:rPr>
          <w:color w:val="FF0000"/>
          <w:sz w:val="24"/>
          <w:szCs w:val="24"/>
        </w:rPr>
      </w:pPr>
    </w:p>
    <w:p w:rsidR="00601A61" w:rsidRPr="00EE082E" w:rsidRDefault="00601A61">
      <w:pPr>
        <w:rPr>
          <w:sz w:val="24"/>
          <w:szCs w:val="24"/>
        </w:rPr>
      </w:pPr>
    </w:p>
    <w:sectPr w:rsidR="00601A61" w:rsidRPr="00EE082E">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2504" w:rsidRDefault="00152504" w:rsidP="00A756AD">
      <w:pPr>
        <w:spacing w:after="0" w:line="240" w:lineRule="auto"/>
      </w:pPr>
      <w:r>
        <w:separator/>
      </w:r>
    </w:p>
  </w:endnote>
  <w:endnote w:type="continuationSeparator" w:id="0">
    <w:p w:rsidR="00152504" w:rsidRDefault="00152504" w:rsidP="00A756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6AD" w:rsidRDefault="00A756AD">
    <w:pPr>
      <w:pStyle w:val="Footer"/>
    </w:pPr>
    <w:r>
      <w:t>Rev. 9.11.15</w:t>
    </w:r>
    <w:r>
      <w:tab/>
    </w:r>
    <w:r>
      <w:tab/>
      <w:t>Resident Jury Duty Policy</w:t>
    </w:r>
  </w:p>
  <w:p w:rsidR="00A756AD" w:rsidRDefault="00A756A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2504" w:rsidRDefault="00152504" w:rsidP="00A756AD">
      <w:pPr>
        <w:spacing w:after="0" w:line="240" w:lineRule="auto"/>
      </w:pPr>
      <w:r>
        <w:separator/>
      </w:r>
    </w:p>
  </w:footnote>
  <w:footnote w:type="continuationSeparator" w:id="0">
    <w:p w:rsidR="00152504" w:rsidRDefault="00152504" w:rsidP="00A756A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A61"/>
    <w:rsid w:val="00021BDD"/>
    <w:rsid w:val="00064090"/>
    <w:rsid w:val="000E7706"/>
    <w:rsid w:val="00150BF8"/>
    <w:rsid w:val="00152504"/>
    <w:rsid w:val="00353A67"/>
    <w:rsid w:val="004726E6"/>
    <w:rsid w:val="00483137"/>
    <w:rsid w:val="00601A61"/>
    <w:rsid w:val="006175D5"/>
    <w:rsid w:val="006362BE"/>
    <w:rsid w:val="00674C3B"/>
    <w:rsid w:val="00837A27"/>
    <w:rsid w:val="00973380"/>
    <w:rsid w:val="00A664E1"/>
    <w:rsid w:val="00A756AD"/>
    <w:rsid w:val="00A976AE"/>
    <w:rsid w:val="00AD5DED"/>
    <w:rsid w:val="00CF2204"/>
    <w:rsid w:val="00D55654"/>
    <w:rsid w:val="00E9068E"/>
    <w:rsid w:val="00ED1DDA"/>
    <w:rsid w:val="00EE08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01A61"/>
    <w:rPr>
      <w:color w:val="0000FF"/>
      <w:u w:val="single"/>
    </w:rPr>
  </w:style>
  <w:style w:type="character" w:customStyle="1" w:styleId="apple-converted-space">
    <w:name w:val="apple-converted-space"/>
    <w:basedOn w:val="DefaultParagraphFont"/>
    <w:rsid w:val="00601A61"/>
  </w:style>
  <w:style w:type="character" w:customStyle="1" w:styleId="aqj">
    <w:name w:val="aqj"/>
    <w:basedOn w:val="DefaultParagraphFont"/>
    <w:rsid w:val="00601A61"/>
  </w:style>
  <w:style w:type="character" w:customStyle="1" w:styleId="il">
    <w:name w:val="il"/>
    <w:basedOn w:val="DefaultParagraphFont"/>
    <w:rsid w:val="00601A61"/>
  </w:style>
  <w:style w:type="paragraph" w:styleId="Header">
    <w:name w:val="header"/>
    <w:basedOn w:val="Normal"/>
    <w:link w:val="HeaderChar"/>
    <w:uiPriority w:val="99"/>
    <w:unhideWhenUsed/>
    <w:rsid w:val="00A756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56AD"/>
  </w:style>
  <w:style w:type="paragraph" w:styleId="Footer">
    <w:name w:val="footer"/>
    <w:basedOn w:val="Normal"/>
    <w:link w:val="FooterChar"/>
    <w:uiPriority w:val="99"/>
    <w:unhideWhenUsed/>
    <w:rsid w:val="00A756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56AD"/>
  </w:style>
  <w:style w:type="paragraph" w:styleId="BalloonText">
    <w:name w:val="Balloon Text"/>
    <w:basedOn w:val="Normal"/>
    <w:link w:val="BalloonTextChar"/>
    <w:uiPriority w:val="99"/>
    <w:semiHidden/>
    <w:unhideWhenUsed/>
    <w:rsid w:val="00A756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56A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01A61"/>
    <w:rPr>
      <w:color w:val="0000FF"/>
      <w:u w:val="single"/>
    </w:rPr>
  </w:style>
  <w:style w:type="character" w:customStyle="1" w:styleId="apple-converted-space">
    <w:name w:val="apple-converted-space"/>
    <w:basedOn w:val="DefaultParagraphFont"/>
    <w:rsid w:val="00601A61"/>
  </w:style>
  <w:style w:type="character" w:customStyle="1" w:styleId="aqj">
    <w:name w:val="aqj"/>
    <w:basedOn w:val="DefaultParagraphFont"/>
    <w:rsid w:val="00601A61"/>
  </w:style>
  <w:style w:type="character" w:customStyle="1" w:styleId="il">
    <w:name w:val="il"/>
    <w:basedOn w:val="DefaultParagraphFont"/>
    <w:rsid w:val="00601A61"/>
  </w:style>
  <w:style w:type="paragraph" w:styleId="Header">
    <w:name w:val="header"/>
    <w:basedOn w:val="Normal"/>
    <w:link w:val="HeaderChar"/>
    <w:uiPriority w:val="99"/>
    <w:unhideWhenUsed/>
    <w:rsid w:val="00A756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56AD"/>
  </w:style>
  <w:style w:type="paragraph" w:styleId="Footer">
    <w:name w:val="footer"/>
    <w:basedOn w:val="Normal"/>
    <w:link w:val="FooterChar"/>
    <w:uiPriority w:val="99"/>
    <w:unhideWhenUsed/>
    <w:rsid w:val="00A756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56AD"/>
  </w:style>
  <w:style w:type="paragraph" w:styleId="BalloonText">
    <w:name w:val="Balloon Text"/>
    <w:basedOn w:val="Normal"/>
    <w:link w:val="BalloonTextChar"/>
    <w:uiPriority w:val="99"/>
    <w:semiHidden/>
    <w:unhideWhenUsed/>
    <w:rsid w:val="00A756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56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7264114">
      <w:bodyDiv w:val="1"/>
      <w:marLeft w:val="0"/>
      <w:marRight w:val="0"/>
      <w:marTop w:val="0"/>
      <w:marBottom w:val="0"/>
      <w:divBdr>
        <w:top w:val="none" w:sz="0" w:space="0" w:color="auto"/>
        <w:left w:val="none" w:sz="0" w:space="0" w:color="auto"/>
        <w:bottom w:val="none" w:sz="0" w:space="0" w:color="auto"/>
        <w:right w:val="none" w:sz="0" w:space="0" w:color="auto"/>
      </w:divBdr>
      <w:divsChild>
        <w:div w:id="1105272544">
          <w:marLeft w:val="0"/>
          <w:marRight w:val="0"/>
          <w:marTop w:val="0"/>
          <w:marBottom w:val="0"/>
          <w:divBdr>
            <w:top w:val="none" w:sz="0" w:space="0" w:color="auto"/>
            <w:left w:val="none" w:sz="0" w:space="0" w:color="auto"/>
            <w:bottom w:val="none" w:sz="0" w:space="0" w:color="auto"/>
            <w:right w:val="none" w:sz="0" w:space="0" w:color="auto"/>
          </w:divBdr>
        </w:div>
        <w:div w:id="12999302">
          <w:marLeft w:val="0"/>
          <w:marRight w:val="0"/>
          <w:marTop w:val="0"/>
          <w:marBottom w:val="0"/>
          <w:divBdr>
            <w:top w:val="none" w:sz="0" w:space="0" w:color="auto"/>
            <w:left w:val="none" w:sz="0" w:space="0" w:color="auto"/>
            <w:bottom w:val="none" w:sz="0" w:space="0" w:color="auto"/>
            <w:right w:val="none" w:sz="0" w:space="0" w:color="auto"/>
          </w:divBdr>
        </w:div>
        <w:div w:id="1885025066">
          <w:marLeft w:val="0"/>
          <w:marRight w:val="0"/>
          <w:marTop w:val="0"/>
          <w:marBottom w:val="0"/>
          <w:divBdr>
            <w:top w:val="none" w:sz="0" w:space="0" w:color="auto"/>
            <w:left w:val="none" w:sz="0" w:space="0" w:color="auto"/>
            <w:bottom w:val="none" w:sz="0" w:space="0" w:color="auto"/>
            <w:right w:val="none" w:sz="0" w:space="0" w:color="auto"/>
          </w:divBdr>
        </w:div>
        <w:div w:id="1865627962">
          <w:marLeft w:val="0"/>
          <w:marRight w:val="0"/>
          <w:marTop w:val="0"/>
          <w:marBottom w:val="0"/>
          <w:divBdr>
            <w:top w:val="none" w:sz="0" w:space="0" w:color="auto"/>
            <w:left w:val="none" w:sz="0" w:space="0" w:color="auto"/>
            <w:bottom w:val="none" w:sz="0" w:space="0" w:color="auto"/>
            <w:right w:val="none" w:sz="0" w:space="0" w:color="auto"/>
          </w:divBdr>
        </w:div>
        <w:div w:id="174732673">
          <w:marLeft w:val="0"/>
          <w:marRight w:val="0"/>
          <w:marTop w:val="0"/>
          <w:marBottom w:val="0"/>
          <w:divBdr>
            <w:top w:val="none" w:sz="0" w:space="0" w:color="auto"/>
            <w:left w:val="none" w:sz="0" w:space="0" w:color="auto"/>
            <w:bottom w:val="none" w:sz="0" w:space="0" w:color="auto"/>
            <w:right w:val="none" w:sz="0" w:space="0" w:color="auto"/>
          </w:divBdr>
        </w:div>
        <w:div w:id="809445155">
          <w:marLeft w:val="0"/>
          <w:marRight w:val="0"/>
          <w:marTop w:val="0"/>
          <w:marBottom w:val="0"/>
          <w:divBdr>
            <w:top w:val="none" w:sz="0" w:space="0" w:color="auto"/>
            <w:left w:val="none" w:sz="0" w:space="0" w:color="auto"/>
            <w:bottom w:val="none" w:sz="0" w:space="0" w:color="auto"/>
            <w:right w:val="none" w:sz="0" w:space="0" w:color="auto"/>
          </w:divBdr>
        </w:div>
        <w:div w:id="121463043">
          <w:marLeft w:val="0"/>
          <w:marRight w:val="0"/>
          <w:marTop w:val="0"/>
          <w:marBottom w:val="0"/>
          <w:divBdr>
            <w:top w:val="none" w:sz="0" w:space="0" w:color="auto"/>
            <w:left w:val="none" w:sz="0" w:space="0" w:color="auto"/>
            <w:bottom w:val="none" w:sz="0" w:space="0" w:color="auto"/>
            <w:right w:val="none" w:sz="0" w:space="0" w:color="auto"/>
          </w:divBdr>
        </w:div>
        <w:div w:id="1281188408">
          <w:marLeft w:val="0"/>
          <w:marRight w:val="0"/>
          <w:marTop w:val="0"/>
          <w:marBottom w:val="0"/>
          <w:divBdr>
            <w:top w:val="none" w:sz="0" w:space="0" w:color="auto"/>
            <w:left w:val="none" w:sz="0" w:space="0" w:color="auto"/>
            <w:bottom w:val="none" w:sz="0" w:space="0" w:color="auto"/>
            <w:right w:val="none" w:sz="0" w:space="0" w:color="auto"/>
          </w:divBdr>
        </w:div>
        <w:div w:id="7186268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residencysupport@ccfamilymed.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331</Words>
  <Characters>1891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Contra Costa County</Company>
  <LinksUpToDate>false</LinksUpToDate>
  <CharactersWithSpaces>2218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 Valencia</dc:creator>
  <cp:lastModifiedBy>Joann Valencia</cp:lastModifiedBy>
  <cp:revision>2</cp:revision>
  <dcterms:created xsi:type="dcterms:W3CDTF">2016-06-28T18:46:00Z</dcterms:created>
  <dcterms:modified xsi:type="dcterms:W3CDTF">2016-06-28T18:46:00Z</dcterms:modified>
</cp:coreProperties>
</file>